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9" w:rsidRDefault="00501609" w:rsidP="0050160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</w:t>
      </w:r>
      <w:r w:rsidR="00F96089">
        <w:rPr>
          <w:rFonts w:ascii="仿宋_GB2312" w:eastAsia="仿宋_GB2312" w:hAnsi="仿宋_GB2312" w:cs="仿宋_GB2312" w:hint="eastAsia"/>
          <w:b/>
          <w:sz w:val="32"/>
          <w:szCs w:val="32"/>
        </w:rPr>
        <w:t>3-7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】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501609" w:rsidRPr="003D3382" w:rsidRDefault="00501609" w:rsidP="005016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C00000"/>
          <w:sz w:val="36"/>
          <w:szCs w:val="36"/>
        </w:rPr>
      </w:pPr>
      <w:r w:rsidRPr="003D3382">
        <w:rPr>
          <w:rFonts w:ascii="方正小标宋简体" w:eastAsia="方正小标宋简体" w:hAnsi="方正小标宋简体" w:cs="方正小标宋简体" w:hint="eastAsia"/>
          <w:color w:val="C00000"/>
          <w:sz w:val="36"/>
          <w:szCs w:val="36"/>
        </w:rPr>
        <w:t>关于XX同志政治审查情况的报告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XX，男（女），XX族，XX年X月X日出生，X省X市X县X镇X村X组人，文化程度XX，X年X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月加入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中国共产主义青年团，XX年X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工作，现任XX职务。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一、个人简历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XXXX年XX月至XXXX年XX月，在XX省XX县XX小学学习；XXXX年XX月至XXXX年XX月，在XX省XX县XX中学学习；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XXXX年XX月至XXXX年XX月，在XX大学XX系（学院）XX专业学习；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XXXX年XX月至XXXX年XX月，在XX大学XX系（学院）XX读硕士研究生；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XXXX年XX月在XX参加工作，先后任XX职务。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二、直系亲属情况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父亲：XXX，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XX族，XX年X月X日出生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，工作单位XX,现任职务XX,中共党员；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母亲：XXX，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XX族，XX年X月X日出生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，工作单位XX,现任职务XX,群众；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妻子（丈夫）：XXX，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XX族，XX年X月X日出生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，工作单位XX,现任职务XX,中共党员；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儿子（女儿）：XXX，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XX族，XX年X月X日出生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，工现在XX小学学习,少先队员。</w:t>
      </w:r>
    </w:p>
    <w:p w:rsidR="00501609" w:rsidRDefault="00501609" w:rsidP="00501609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Chars="152" w:left="319" w:firstLineChars="100" w:firstLine="321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主要社会关系情况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岳父（公公）：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XX族，XX年X月X日出生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，工作单位XX,现任职务XX,中共党员；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岳母（婆婆）：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XX族，XX年X月X日出生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，工作单位XX,现任职务XX,中共党员。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四、政治历史和现实表现情况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经审查，该同志“文革”结束后出生，1989年春夏之交的政治风波期间，该同志正在XX市XX中心小学就读，没有问题。该同志出生于农民（或职工或干部）家庭，XX年X月XX年X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月加入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中国共青团，中专（大学）毕业后到××工作，政治历史清楚，在重大政治斗争中始终与党中央保持高度一致。在日常生活中，能够自觉遵纪守法，模范遵守社会公德。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根据组织审查和本人介绍的情况，该同志直系亲属和主要社会关系拥护党的领导，自觉遵守党纪国法……，政治历史清楚。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该同志于XX年X月X日向XX党支部递交了入党申请书,XX年X月X日被确定为入党积极分子, XX年X月X日被确定为发展对象。培养教育期间，该同志工作积极主动，学习认真勤奋，能积极向党组织靠拢，思想进步快。经过党组织的培养教育，该同志明确了党的性质和宗旨，端正了入党动机，在工作、学习、生活中能以共产党员标准严格要求自己。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该同志自参加工作以来，坚持以马列主义、毛泽东思想、邓小平理论、“三个代表”重要思想和科学发展观为指导，拥护党的路线、方针、政策，政治上坚定，思想和行动始终与党组织保持高度一致。该同志工作积极性较高，工作作风认真踏实，工作主动性较强，在做好本职工作的同时，能及时按要求完成领导交办的各项工作任务。个人素质较好，有吃苦耐劳精神，平时能做到严以律己，宽以待人，遵纪守法，尊敬领导，团结同志，乐于助人，作风正派，在群众中有较高的威信，符合共产党员的标准。不足之处：考虑问题处理事情还不够全面，政策理论水平不够高，学习上也存在懈怠思想。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五、支委会意见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过政治审查，没有发现XX同志在政治上存在问题，也没有发现XX同志直系亲属和现有社会关系存在影响其加入党组织的问题。经过支部委员会酝酿和认真讨论，一致认为XX同志基本具备党员条件，同意提交支部大会讨论表决。</w:t>
      </w:r>
    </w:p>
    <w:p w:rsidR="00501609" w:rsidRDefault="00501609" w:rsidP="005016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1609" w:rsidRDefault="00501609" w:rsidP="00501609">
      <w:pPr>
        <w:widowControl/>
        <w:adjustRightInd w:val="0"/>
        <w:snapToGrid w:val="0"/>
        <w:spacing w:line="560" w:lineRule="exact"/>
        <w:ind w:firstLineChars="1150" w:firstLine="368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中共XX支部委员会（盖章）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年  月  日</w:t>
      </w:r>
    </w:p>
    <w:p w:rsidR="00501609" w:rsidRDefault="00501609" w:rsidP="00501609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09" w:rsidRDefault="00501609" w:rsidP="00501609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09" w:rsidRDefault="00501609" w:rsidP="00501609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09" w:rsidRDefault="00501609" w:rsidP="00501609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CE" w:rsidRDefault="001D34CE" w:rsidP="00501609">
      <w:r>
        <w:separator/>
      </w:r>
    </w:p>
  </w:endnote>
  <w:endnote w:type="continuationSeparator" w:id="0">
    <w:p w:rsidR="001D34CE" w:rsidRDefault="001D34CE" w:rsidP="0050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CE" w:rsidRDefault="001D34CE" w:rsidP="00501609">
      <w:r>
        <w:separator/>
      </w:r>
    </w:p>
  </w:footnote>
  <w:footnote w:type="continuationSeparator" w:id="0">
    <w:p w:rsidR="001D34CE" w:rsidRDefault="001D34CE" w:rsidP="0050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EBBE4"/>
    <w:multiLevelType w:val="singleLevel"/>
    <w:tmpl w:val="C5FEBBE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62"/>
    <w:rsid w:val="001D34CE"/>
    <w:rsid w:val="00387EDA"/>
    <w:rsid w:val="00501609"/>
    <w:rsid w:val="005F6B0B"/>
    <w:rsid w:val="00D60C62"/>
    <w:rsid w:val="00F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3</cp:revision>
  <dcterms:created xsi:type="dcterms:W3CDTF">2019-12-27T09:09:00Z</dcterms:created>
  <dcterms:modified xsi:type="dcterms:W3CDTF">2019-12-27T09:11:00Z</dcterms:modified>
</cp:coreProperties>
</file>